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87" w:rsidRPr="00A5218F" w:rsidRDefault="00491229" w:rsidP="00491229">
      <w:pPr>
        <w:ind w:firstLine="720"/>
        <w:rPr>
          <w:b/>
          <w:lang w:val="vi-VN"/>
        </w:rPr>
      </w:pPr>
      <w:r w:rsidRPr="004E094E">
        <w:rPr>
          <w:lang w:val="vi-VN"/>
        </w:rPr>
        <w:t>SỞ GIÁO DỤC VÀ ĐÀO TẠO TP. HCM</w:t>
      </w:r>
      <w:r w:rsidRPr="00A5218F">
        <w:rPr>
          <w:b/>
          <w:lang w:val="vi-VN"/>
        </w:rPr>
        <w:tab/>
      </w:r>
      <w:r w:rsidRPr="00A5218F">
        <w:rPr>
          <w:b/>
          <w:lang w:val="vi-VN"/>
        </w:rPr>
        <w:tab/>
      </w:r>
      <w:r w:rsidRPr="00A5218F">
        <w:rPr>
          <w:b/>
          <w:lang w:val="vi-VN"/>
        </w:rPr>
        <w:tab/>
        <w:t>CỘNG HÒA XÃ HỘI CHỦ NGHĨA VIỆT NAM</w:t>
      </w:r>
    </w:p>
    <w:p w:rsidR="00491229" w:rsidRPr="00A5218F" w:rsidRDefault="00491229" w:rsidP="00491229">
      <w:pPr>
        <w:tabs>
          <w:tab w:val="center" w:pos="2160"/>
          <w:tab w:val="center" w:pos="10080"/>
        </w:tabs>
        <w:rPr>
          <w:b/>
          <w:lang w:val="vi-VN"/>
        </w:rPr>
      </w:pPr>
      <w:r w:rsidRPr="00A5218F">
        <w:rPr>
          <w:b/>
          <w:lang w:val="vi-VN"/>
        </w:rPr>
        <w:t>TRƯỜNG CAO ĐẲNG KỸ THUẬT LÝ TỰ TRỌNG TP. HCM</w:t>
      </w:r>
      <w:r w:rsidRPr="00A5218F">
        <w:rPr>
          <w:b/>
          <w:lang w:val="vi-VN"/>
        </w:rPr>
        <w:tab/>
        <w:t>Độc lập – Tự do – Hạnh phúc</w:t>
      </w:r>
    </w:p>
    <w:p w:rsidR="00491229" w:rsidRDefault="00AE679D" w:rsidP="00A5218F">
      <w:pPr>
        <w:tabs>
          <w:tab w:val="center" w:pos="2520"/>
          <w:tab w:val="center" w:pos="10080"/>
        </w:tabs>
        <w:rPr>
          <w:sz w:val="28"/>
          <w:szCs w:val="28"/>
          <w:lang w:val="vi-VN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65.1pt;margin-top:7.55pt;width:181.6pt;height:.05pt;z-index:251659264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455.8pt;margin-top:7.55pt;width:95.15pt;height:0;z-index:251658240" o:connectortype="straight"/>
        </w:pict>
      </w:r>
      <w:r w:rsidR="00A5218F" w:rsidRPr="00A5218F">
        <w:rPr>
          <w:sz w:val="28"/>
          <w:szCs w:val="28"/>
          <w:lang w:val="vi-VN"/>
        </w:rPr>
        <w:tab/>
      </w:r>
      <w:r w:rsidR="00A5218F" w:rsidRPr="00A5218F">
        <w:rPr>
          <w:sz w:val="28"/>
          <w:szCs w:val="28"/>
          <w:lang w:val="vi-VN"/>
        </w:rPr>
        <w:tab/>
      </w:r>
    </w:p>
    <w:p w:rsidR="00353BDB" w:rsidRPr="004E094E" w:rsidRDefault="00353BDB" w:rsidP="00A5218F">
      <w:pPr>
        <w:tabs>
          <w:tab w:val="center" w:pos="2520"/>
          <w:tab w:val="center" w:pos="10080"/>
        </w:tabs>
        <w:rPr>
          <w:i/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</w:r>
      <w:r w:rsidRPr="004E094E">
        <w:rPr>
          <w:i/>
          <w:sz w:val="28"/>
          <w:szCs w:val="28"/>
          <w:lang w:val="vi-VN"/>
        </w:rPr>
        <w:t>Thành Phố Hồ Chí Minh, ngày 30 tháng 11 năm 2015</w:t>
      </w:r>
    </w:p>
    <w:p w:rsidR="00A5218F" w:rsidRDefault="00A5218F" w:rsidP="00491229">
      <w:pPr>
        <w:tabs>
          <w:tab w:val="center" w:pos="2160"/>
          <w:tab w:val="center" w:pos="10080"/>
        </w:tabs>
        <w:rPr>
          <w:lang w:val="vi-VN"/>
        </w:rPr>
      </w:pPr>
    </w:p>
    <w:p w:rsidR="00491229" w:rsidRPr="00133E34" w:rsidRDefault="00491229" w:rsidP="00491229">
      <w:pPr>
        <w:tabs>
          <w:tab w:val="center" w:pos="2160"/>
          <w:tab w:val="center" w:pos="10080"/>
        </w:tabs>
        <w:jc w:val="center"/>
        <w:rPr>
          <w:b/>
          <w:sz w:val="32"/>
          <w:szCs w:val="32"/>
          <w:lang w:val="vi-VN"/>
        </w:rPr>
      </w:pPr>
      <w:r w:rsidRPr="00133E34">
        <w:rPr>
          <w:b/>
          <w:sz w:val="32"/>
          <w:szCs w:val="32"/>
          <w:lang w:val="vi-VN"/>
        </w:rPr>
        <w:t xml:space="preserve">DANH SÁCH </w:t>
      </w:r>
    </w:p>
    <w:p w:rsidR="00133E34" w:rsidRPr="00133E34" w:rsidRDefault="00491229" w:rsidP="00491229">
      <w:pPr>
        <w:tabs>
          <w:tab w:val="center" w:pos="2160"/>
          <w:tab w:val="center" w:pos="10080"/>
        </w:tabs>
        <w:jc w:val="center"/>
        <w:rPr>
          <w:sz w:val="28"/>
          <w:szCs w:val="28"/>
          <w:lang w:val="vi-VN"/>
        </w:rPr>
      </w:pPr>
      <w:r w:rsidRPr="00133E34">
        <w:rPr>
          <w:sz w:val="28"/>
          <w:szCs w:val="28"/>
          <w:lang w:val="vi-VN"/>
        </w:rPr>
        <w:t xml:space="preserve">Cử cán bộ tham dự Hội thảo Hệ thống giáo dục ưu tú Hàn Quốc và tham quan </w:t>
      </w:r>
      <w:r w:rsidR="00133E34" w:rsidRPr="00133E34">
        <w:rPr>
          <w:sz w:val="28"/>
          <w:szCs w:val="28"/>
          <w:lang w:val="vi-VN"/>
        </w:rPr>
        <w:t>thực tế khu Cam</w:t>
      </w:r>
      <w:r w:rsidR="009766EC">
        <w:rPr>
          <w:sz w:val="28"/>
          <w:szCs w:val="28"/>
          <w:lang w:val="vi-VN"/>
        </w:rPr>
        <w:t>pu</w:t>
      </w:r>
      <w:r w:rsidR="00133E34" w:rsidRPr="00133E34">
        <w:rPr>
          <w:sz w:val="28"/>
          <w:szCs w:val="28"/>
          <w:lang w:val="vi-VN"/>
        </w:rPr>
        <w:t>s Geumsan thuộc trường Đại học Joongbu-Hàn Quôc</w:t>
      </w:r>
    </w:p>
    <w:p w:rsidR="00491229" w:rsidRDefault="00133E34" w:rsidP="00491229">
      <w:pPr>
        <w:tabs>
          <w:tab w:val="center" w:pos="2160"/>
          <w:tab w:val="center" w:pos="10080"/>
        </w:tabs>
        <w:jc w:val="center"/>
        <w:rPr>
          <w:sz w:val="28"/>
          <w:szCs w:val="28"/>
          <w:lang w:val="vi-VN"/>
        </w:rPr>
      </w:pPr>
      <w:r w:rsidRPr="00133E34">
        <w:rPr>
          <w:sz w:val="28"/>
          <w:szCs w:val="28"/>
          <w:lang w:val="vi-VN"/>
        </w:rPr>
        <w:t>Thời gian: từ 03/01/2016 đến 10/01/2016</w:t>
      </w:r>
      <w:r w:rsidR="00491229" w:rsidRPr="00133E34">
        <w:rPr>
          <w:sz w:val="28"/>
          <w:szCs w:val="28"/>
          <w:lang w:val="vi-VN"/>
        </w:rPr>
        <w:t xml:space="preserve"> </w:t>
      </w:r>
    </w:p>
    <w:tbl>
      <w:tblPr>
        <w:tblStyle w:val="TableGrid"/>
        <w:tblW w:w="5623" w:type="pct"/>
        <w:tblInd w:w="-342" w:type="dxa"/>
        <w:tblLayout w:type="fixed"/>
        <w:tblLook w:val="04A0"/>
      </w:tblPr>
      <w:tblGrid>
        <w:gridCol w:w="901"/>
        <w:gridCol w:w="2341"/>
        <w:gridCol w:w="1345"/>
        <w:gridCol w:w="1473"/>
        <w:gridCol w:w="2042"/>
        <w:gridCol w:w="1799"/>
        <w:gridCol w:w="1408"/>
        <w:gridCol w:w="3509"/>
      </w:tblGrid>
      <w:tr w:rsidR="00E5002C" w:rsidRPr="005C659F" w:rsidTr="00E5002C">
        <w:tc>
          <w:tcPr>
            <w:tcW w:w="304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STT</w:t>
            </w:r>
          </w:p>
        </w:tc>
        <w:tc>
          <w:tcPr>
            <w:tcW w:w="790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950" w:type="pct"/>
            <w:gridSpan w:val="2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Ngày tháng năm sinh</w:t>
            </w:r>
          </w:p>
        </w:tc>
        <w:tc>
          <w:tcPr>
            <w:tcW w:w="689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Chức vụ/ chức danh</w:t>
            </w:r>
          </w:p>
        </w:tc>
        <w:tc>
          <w:tcPr>
            <w:tcW w:w="607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Điện thoại di động</w:t>
            </w:r>
          </w:p>
        </w:tc>
        <w:tc>
          <w:tcPr>
            <w:tcW w:w="475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Số passport</w:t>
            </w:r>
          </w:p>
        </w:tc>
        <w:tc>
          <w:tcPr>
            <w:tcW w:w="1184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Email</w:t>
            </w:r>
          </w:p>
        </w:tc>
      </w:tr>
      <w:tr w:rsidR="005C659F" w:rsidRPr="005C659F" w:rsidTr="00E5002C">
        <w:trPr>
          <w:trHeight w:val="944"/>
        </w:trPr>
        <w:tc>
          <w:tcPr>
            <w:tcW w:w="304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790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07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75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</w:tr>
      <w:tr w:rsidR="00150531" w:rsidRPr="005C659F" w:rsidTr="00E5002C"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1</w:t>
            </w:r>
          </w:p>
        </w:tc>
        <w:tc>
          <w:tcPr>
            <w:tcW w:w="790" w:type="pct"/>
          </w:tcPr>
          <w:p w:rsidR="00A5218F" w:rsidRPr="005C659F" w:rsidRDefault="00A5218F" w:rsidP="00150531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Phạm Hữu Lộc</w:t>
            </w: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25/2/1966</w:t>
            </w: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</w:tcPr>
          <w:p w:rsidR="00A5218F" w:rsidRPr="005C659F" w:rsidRDefault="00A5218F" w:rsidP="009766EC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Hiệu trưởng</w:t>
            </w:r>
          </w:p>
        </w:tc>
        <w:tc>
          <w:tcPr>
            <w:tcW w:w="607" w:type="pct"/>
          </w:tcPr>
          <w:p w:rsidR="00A5218F" w:rsidRPr="005C659F" w:rsidRDefault="0010573D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0903828252</w:t>
            </w:r>
          </w:p>
        </w:tc>
        <w:tc>
          <w:tcPr>
            <w:tcW w:w="475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Align w:val="center"/>
          </w:tcPr>
          <w:p w:rsidR="00A5218F" w:rsidRPr="005C659F" w:rsidRDefault="00AE679D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hyperlink r:id="rId5" w:history="1">
              <w:r w:rsidR="007437B0" w:rsidRPr="005C659F">
                <w:rPr>
                  <w:rStyle w:val="Hyperlink"/>
                  <w:sz w:val="24"/>
                  <w:szCs w:val="24"/>
                  <w:lang w:val="vi-VN"/>
                </w:rPr>
                <w:t>phamhuuloc@lttc.edu.vn</w:t>
              </w:r>
            </w:hyperlink>
          </w:p>
          <w:p w:rsidR="007437B0" w:rsidRPr="005C659F" w:rsidRDefault="007437B0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phamhuulocltt@yahoo.com</w:t>
            </w:r>
          </w:p>
        </w:tc>
      </w:tr>
      <w:tr w:rsidR="00150531" w:rsidRPr="005C659F" w:rsidTr="00E5002C"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2</w:t>
            </w:r>
          </w:p>
        </w:tc>
        <w:tc>
          <w:tcPr>
            <w:tcW w:w="790" w:type="pct"/>
          </w:tcPr>
          <w:p w:rsidR="00A5218F" w:rsidRPr="005C659F" w:rsidRDefault="00D71873" w:rsidP="00D71873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proofErr w:type="spellStart"/>
            <w:r>
              <w:rPr>
                <w:sz w:val="24"/>
                <w:szCs w:val="24"/>
              </w:rPr>
              <w:t>Châu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</w:tcPr>
          <w:p w:rsidR="00A5218F" w:rsidRPr="0066248A" w:rsidRDefault="00A5218F" w:rsidP="0066248A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</w:rPr>
            </w:pPr>
            <w:r w:rsidRPr="005C659F">
              <w:rPr>
                <w:sz w:val="24"/>
                <w:szCs w:val="24"/>
                <w:lang w:val="vi-VN"/>
              </w:rPr>
              <w:t xml:space="preserve">Trưởng </w:t>
            </w:r>
            <w:proofErr w:type="spellStart"/>
            <w:r w:rsidR="0066248A">
              <w:rPr>
                <w:sz w:val="24"/>
                <w:szCs w:val="24"/>
              </w:rPr>
              <w:t>khoa</w:t>
            </w:r>
            <w:proofErr w:type="spellEnd"/>
            <w:r w:rsidR="0066248A">
              <w:rPr>
                <w:sz w:val="24"/>
                <w:szCs w:val="24"/>
              </w:rPr>
              <w:t xml:space="preserve"> </w:t>
            </w:r>
            <w:proofErr w:type="spellStart"/>
            <w:r w:rsidR="0066248A">
              <w:rPr>
                <w:sz w:val="24"/>
                <w:szCs w:val="24"/>
              </w:rPr>
              <w:t>Điện</w:t>
            </w:r>
            <w:proofErr w:type="spellEnd"/>
            <w:r w:rsidR="0066248A">
              <w:rPr>
                <w:sz w:val="24"/>
                <w:szCs w:val="24"/>
              </w:rPr>
              <w:t xml:space="preserve"> – </w:t>
            </w:r>
            <w:proofErr w:type="spellStart"/>
            <w:r w:rsidR="0066248A">
              <w:rPr>
                <w:sz w:val="24"/>
                <w:szCs w:val="24"/>
              </w:rPr>
              <w:t>Điện</w:t>
            </w:r>
            <w:proofErr w:type="spellEnd"/>
            <w:r w:rsidR="0066248A">
              <w:rPr>
                <w:sz w:val="24"/>
                <w:szCs w:val="24"/>
              </w:rPr>
              <w:t xml:space="preserve"> </w:t>
            </w:r>
            <w:proofErr w:type="spellStart"/>
            <w:r w:rsidR="0066248A">
              <w:rPr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607" w:type="pct"/>
          </w:tcPr>
          <w:p w:rsidR="00A5218F" w:rsidRPr="0066248A" w:rsidRDefault="0066248A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0906677068</w:t>
            </w:r>
          </w:p>
        </w:tc>
        <w:tc>
          <w:tcPr>
            <w:tcW w:w="475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Align w:val="center"/>
          </w:tcPr>
          <w:p w:rsidR="00A5218F" w:rsidRPr="005C659F" w:rsidRDefault="00A5218F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</w:tr>
      <w:tr w:rsidR="005C659F" w:rsidRPr="005C659F" w:rsidTr="00E5002C">
        <w:trPr>
          <w:trHeight w:val="1142"/>
        </w:trPr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3</w:t>
            </w:r>
          </w:p>
        </w:tc>
        <w:tc>
          <w:tcPr>
            <w:tcW w:w="790" w:type="pct"/>
          </w:tcPr>
          <w:p w:rsidR="00A5218F" w:rsidRPr="005C659F" w:rsidRDefault="00A5218F" w:rsidP="00150531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Nguyễn Ngọc Trang</w:t>
            </w: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03/03/1966</w:t>
            </w:r>
          </w:p>
        </w:tc>
        <w:tc>
          <w:tcPr>
            <w:tcW w:w="689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Trưởng phòng</w:t>
            </w:r>
            <w:r w:rsidR="00562E30" w:rsidRPr="005C659F">
              <w:rPr>
                <w:sz w:val="24"/>
                <w:szCs w:val="24"/>
                <w:lang w:val="vi-VN"/>
              </w:rPr>
              <w:t xml:space="preserve"> Quản lý khoa học – Hợ</w:t>
            </w:r>
            <w:r w:rsidR="00150531" w:rsidRPr="005C659F">
              <w:rPr>
                <w:sz w:val="24"/>
                <w:szCs w:val="24"/>
                <w:lang w:val="vi-VN"/>
              </w:rPr>
              <w:t>p tác Quố</w:t>
            </w:r>
            <w:r w:rsidR="00562E30" w:rsidRPr="005C659F">
              <w:rPr>
                <w:sz w:val="24"/>
                <w:szCs w:val="24"/>
                <w:lang w:val="vi-VN"/>
              </w:rPr>
              <w:t>c tế</w:t>
            </w:r>
          </w:p>
        </w:tc>
        <w:tc>
          <w:tcPr>
            <w:tcW w:w="607" w:type="pct"/>
          </w:tcPr>
          <w:p w:rsidR="00A5218F" w:rsidRPr="005C659F" w:rsidRDefault="00562E30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0908456241</w:t>
            </w:r>
          </w:p>
        </w:tc>
        <w:tc>
          <w:tcPr>
            <w:tcW w:w="475" w:type="pct"/>
          </w:tcPr>
          <w:p w:rsidR="00A5218F" w:rsidRPr="005C659F" w:rsidRDefault="004F75F4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B2028976</w:t>
            </w:r>
          </w:p>
        </w:tc>
        <w:tc>
          <w:tcPr>
            <w:tcW w:w="1184" w:type="pct"/>
            <w:vAlign w:val="center"/>
          </w:tcPr>
          <w:p w:rsidR="00A5218F" w:rsidRPr="005C659F" w:rsidRDefault="00562E30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2"/>
                <w:szCs w:val="22"/>
                <w:lang w:val="vi-VN"/>
              </w:rPr>
            </w:pPr>
            <w:r w:rsidRPr="005C659F">
              <w:rPr>
                <w:sz w:val="22"/>
                <w:szCs w:val="22"/>
                <w:lang w:val="vi-VN"/>
              </w:rPr>
              <w:t>nguyenngoctranghcm@gmail.com</w:t>
            </w:r>
          </w:p>
        </w:tc>
      </w:tr>
    </w:tbl>
    <w:p w:rsidR="00A5218F" w:rsidRPr="00D71873" w:rsidRDefault="00E5002C" w:rsidP="00491229">
      <w:pPr>
        <w:tabs>
          <w:tab w:val="center" w:pos="2160"/>
          <w:tab w:val="center" w:pos="10080"/>
        </w:tabs>
        <w:jc w:val="center"/>
        <w:rPr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</w:r>
      <w:r w:rsidRPr="00D71873">
        <w:rPr>
          <w:lang w:val="vi-VN"/>
        </w:rPr>
        <w:t>Thủ trưởng đơn vị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Người liên hệ: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Họ tên: Nguyễn Ngọc Trang</w:t>
      </w:r>
    </w:p>
    <w:p w:rsid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Chức vụ Trưởng phòng Quản lý khoa học – Hợp tác Quốc tế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>
        <w:rPr>
          <w:lang w:val="vi-VN"/>
        </w:rPr>
        <w:t xml:space="preserve">Điện thoại: Cơ quan: 54490589 – Di động: 0908456241 </w:t>
      </w:r>
    </w:p>
    <w:p w:rsidR="00E5002C" w:rsidRPr="00133E34" w:rsidRDefault="00E5002C" w:rsidP="00E5002C">
      <w:pPr>
        <w:tabs>
          <w:tab w:val="center" w:pos="2160"/>
          <w:tab w:val="center" w:pos="10080"/>
        </w:tabs>
        <w:jc w:val="lef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>Email: nguyenngoctranghcm@gmail.com</w:t>
      </w:r>
    </w:p>
    <w:sectPr w:rsidR="00E5002C" w:rsidRPr="00133E34" w:rsidSect="00E5002C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63BD"/>
    <w:multiLevelType w:val="multilevel"/>
    <w:tmpl w:val="BA643C6E"/>
    <w:lvl w:ilvl="0">
      <w:start w:val="1"/>
      <w:numFmt w:val="decimal"/>
      <w:pStyle w:val="Heading1"/>
      <w:suff w:val="space"/>
      <w:lvlText w:val="Chương %1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1">
      <w:start w:val="1"/>
      <w:numFmt w:val="decimal"/>
      <w:lvlRestart w:val="0"/>
      <w:pStyle w:val="heading2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/>
  <w:rsids>
    <w:rsidRoot w:val="00491229"/>
    <w:rsid w:val="00024E3F"/>
    <w:rsid w:val="0010573D"/>
    <w:rsid w:val="00133E34"/>
    <w:rsid w:val="00150531"/>
    <w:rsid w:val="001E0EFF"/>
    <w:rsid w:val="0020063A"/>
    <w:rsid w:val="00281D3A"/>
    <w:rsid w:val="00353BDB"/>
    <w:rsid w:val="00491229"/>
    <w:rsid w:val="004E094E"/>
    <w:rsid w:val="004F75F4"/>
    <w:rsid w:val="00562E30"/>
    <w:rsid w:val="005C659F"/>
    <w:rsid w:val="00613F6E"/>
    <w:rsid w:val="0066248A"/>
    <w:rsid w:val="007437B0"/>
    <w:rsid w:val="009766EC"/>
    <w:rsid w:val="009C26EE"/>
    <w:rsid w:val="009C7311"/>
    <w:rsid w:val="00A5218F"/>
    <w:rsid w:val="00AE679D"/>
    <w:rsid w:val="00CE30A3"/>
    <w:rsid w:val="00D71873"/>
    <w:rsid w:val="00DB7E37"/>
    <w:rsid w:val="00E13733"/>
    <w:rsid w:val="00E50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311"/>
    <w:pPr>
      <w:widowControl w:val="0"/>
      <w:autoSpaceDE w:val="0"/>
      <w:autoSpaceDN w:val="0"/>
      <w:adjustRightInd w:val="0"/>
      <w:spacing w:line="360" w:lineRule="auto"/>
      <w:ind w:right="70"/>
      <w:jc w:val="both"/>
    </w:pPr>
    <w:rPr>
      <w:rFonts w:ascii="Times New Roman" w:hAnsi="Times New Roman"/>
      <w:sz w:val="26"/>
      <w:szCs w:val="26"/>
    </w:rPr>
  </w:style>
  <w:style w:type="paragraph" w:styleId="Heading1">
    <w:name w:val="heading 1"/>
    <w:aliases w:val="h1"/>
    <w:basedOn w:val="Normal"/>
    <w:link w:val="Heading1Char"/>
    <w:autoRedefine/>
    <w:qFormat/>
    <w:rsid w:val="009C26EE"/>
    <w:pPr>
      <w:numPr>
        <w:numId w:val="1"/>
      </w:numPr>
      <w:ind w:right="0"/>
      <w:outlineLvl w:val="0"/>
    </w:pPr>
    <w:rPr>
      <w:b/>
    </w:rPr>
  </w:style>
  <w:style w:type="paragraph" w:styleId="Heading2">
    <w:name w:val="heading 2"/>
    <w:aliases w:val="h2"/>
    <w:basedOn w:val="Normal"/>
    <w:link w:val="Heading2Char"/>
    <w:autoRedefine/>
    <w:qFormat/>
    <w:rsid w:val="009C7311"/>
    <w:pPr>
      <w:outlineLvl w:val="1"/>
    </w:pPr>
    <w:rPr>
      <w:rFonts w:eastAsia="Times New Roman"/>
      <w:b/>
      <w:szCs w:val="24"/>
    </w:rPr>
  </w:style>
  <w:style w:type="paragraph" w:styleId="Heading30">
    <w:name w:val="heading 3"/>
    <w:basedOn w:val="Normal"/>
    <w:next w:val="Normal"/>
    <w:link w:val="Heading3Char"/>
    <w:autoRedefine/>
    <w:uiPriority w:val="9"/>
    <w:unhideWhenUsed/>
    <w:qFormat/>
    <w:rsid w:val="009C7311"/>
    <w:pPr>
      <w:widowControl/>
      <w:autoSpaceDE/>
      <w:autoSpaceDN/>
      <w:adjustRightInd/>
      <w:ind w:right="0" w:firstLine="450"/>
      <w:outlineLvl w:val="2"/>
    </w:pPr>
    <w:rPr>
      <w:rFonts w:eastAsia="Times New Roman"/>
      <w:szCs w:val="24"/>
    </w:rPr>
  </w:style>
  <w:style w:type="paragraph" w:styleId="Heading40">
    <w:name w:val="heading 4"/>
    <w:basedOn w:val="Heading30"/>
    <w:next w:val="Normal"/>
    <w:link w:val="Heading4Char"/>
    <w:autoRedefine/>
    <w:uiPriority w:val="9"/>
    <w:unhideWhenUsed/>
    <w:qFormat/>
    <w:rsid w:val="009C731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311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9C731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311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311"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311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9C7311"/>
    <w:rPr>
      <w:rFonts w:ascii="Times New Roman" w:hAnsi="Times New Roman"/>
      <w:b/>
      <w:sz w:val="26"/>
      <w:szCs w:val="26"/>
    </w:rPr>
  </w:style>
  <w:style w:type="character" w:customStyle="1" w:styleId="Heading2Char">
    <w:name w:val="Heading 2 Char"/>
    <w:aliases w:val="h2 Char"/>
    <w:link w:val="Heading2"/>
    <w:rsid w:val="009C7311"/>
    <w:rPr>
      <w:rFonts w:ascii="Times New Roman" w:eastAsia="Times New Roman" w:hAnsi="Times New Roman"/>
      <w:b/>
      <w:sz w:val="26"/>
      <w:szCs w:val="24"/>
    </w:rPr>
  </w:style>
  <w:style w:type="character" w:customStyle="1" w:styleId="Heading3Char">
    <w:name w:val="Heading 3 Char"/>
    <w:link w:val="Heading30"/>
    <w:uiPriority w:val="9"/>
    <w:rsid w:val="009C7311"/>
    <w:rPr>
      <w:rFonts w:ascii="Times New Roman" w:eastAsia="Times New Roman" w:hAnsi="Times New Roman"/>
      <w:sz w:val="26"/>
      <w:szCs w:val="24"/>
    </w:rPr>
  </w:style>
  <w:style w:type="character" w:customStyle="1" w:styleId="Heading4Char">
    <w:name w:val="Heading 4 Char"/>
    <w:link w:val="Heading40"/>
    <w:uiPriority w:val="9"/>
    <w:rsid w:val="009C7311"/>
    <w:rPr>
      <w:rFonts w:ascii="Times New Roman" w:eastAsia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9C7311"/>
    <w:pPr>
      <w:ind w:left="72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9C7311"/>
    <w:rPr>
      <w:rFonts w:ascii="Cambria" w:eastAsia="Times New Roman" w:hAnsi="Cambria"/>
      <w:color w:val="243F60"/>
      <w:sz w:val="26"/>
      <w:szCs w:val="26"/>
    </w:rPr>
  </w:style>
  <w:style w:type="character" w:customStyle="1" w:styleId="Heading6Char">
    <w:name w:val="Heading 6 Char"/>
    <w:link w:val="Heading6"/>
    <w:uiPriority w:val="9"/>
    <w:rsid w:val="009C7311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311"/>
    <w:rPr>
      <w:rFonts w:ascii="Cambria" w:eastAsia="Times New Roman" w:hAnsi="Cambria"/>
      <w:i/>
      <w:iCs/>
      <w:color w:val="404040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311"/>
    <w:rPr>
      <w:rFonts w:ascii="Cambria" w:eastAsia="Times New Roman" w:hAnsi="Cambria"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311"/>
    <w:rPr>
      <w:rFonts w:ascii="Cambria" w:eastAsia="Times New Roman" w:hAnsi="Cambria"/>
      <w:i/>
      <w:iCs/>
      <w:color w:val="40404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C7311"/>
    <w:pPr>
      <w:tabs>
        <w:tab w:val="left" w:pos="1540"/>
        <w:tab w:val="right" w:leader="dot" w:pos="8920"/>
      </w:tabs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9C7311"/>
    <w:pPr>
      <w:tabs>
        <w:tab w:val="right" w:leader="dot" w:pos="8827"/>
      </w:tabs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9C7311"/>
    <w:pPr>
      <w:tabs>
        <w:tab w:val="right" w:leader="dot" w:pos="8827"/>
      </w:tabs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9C7311"/>
    <w:rPr>
      <w:b/>
      <w:bCs/>
      <w:sz w:val="20"/>
      <w:szCs w:val="20"/>
    </w:rPr>
  </w:style>
  <w:style w:type="character" w:styleId="Strong">
    <w:name w:val="Strong"/>
    <w:qFormat/>
    <w:rsid w:val="009C7311"/>
    <w:rPr>
      <w:b/>
      <w:bCs/>
    </w:rPr>
  </w:style>
  <w:style w:type="character" w:styleId="Emphasis">
    <w:name w:val="Emphasis"/>
    <w:qFormat/>
    <w:rsid w:val="009C7311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9C7311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customStyle="1" w:styleId="Style1">
    <w:name w:val="Style1"/>
    <w:basedOn w:val="Heading1"/>
    <w:link w:val="Style1Char"/>
    <w:qFormat/>
    <w:rsid w:val="009C7311"/>
    <w:pPr>
      <w:numPr>
        <w:numId w:val="0"/>
      </w:numPr>
    </w:pPr>
  </w:style>
  <w:style w:type="character" w:customStyle="1" w:styleId="Style1Char">
    <w:name w:val="Style1 Char"/>
    <w:basedOn w:val="Heading1Char"/>
    <w:link w:val="Style1"/>
    <w:rsid w:val="009C7311"/>
  </w:style>
  <w:style w:type="paragraph" w:customStyle="1" w:styleId="Style2">
    <w:name w:val="Style2"/>
    <w:basedOn w:val="Normal"/>
    <w:link w:val="Style2Char"/>
    <w:qFormat/>
    <w:rsid w:val="009C7311"/>
    <w:pPr>
      <w:widowControl/>
      <w:autoSpaceDE/>
      <w:autoSpaceDN/>
      <w:adjustRightInd/>
      <w:spacing w:before="100" w:beforeAutospacing="1" w:after="100" w:afterAutospacing="1" w:line="240" w:lineRule="auto"/>
      <w:ind w:right="0"/>
      <w:jc w:val="left"/>
    </w:pPr>
    <w:rPr>
      <w:rFonts w:eastAsia="Times New Roman"/>
      <w:sz w:val="24"/>
      <w:szCs w:val="24"/>
    </w:rPr>
  </w:style>
  <w:style w:type="character" w:customStyle="1" w:styleId="Style2Char">
    <w:name w:val="Style2 Char"/>
    <w:basedOn w:val="DefaultParagraphFont"/>
    <w:link w:val="Style2"/>
    <w:rsid w:val="009C7311"/>
    <w:rPr>
      <w:rFonts w:ascii="Times New Roman" w:eastAsia="Times New Roman" w:hAnsi="Times New Roman"/>
      <w:sz w:val="24"/>
      <w:szCs w:val="24"/>
    </w:rPr>
  </w:style>
  <w:style w:type="paragraph" w:customStyle="1" w:styleId="heading3">
    <w:name w:val="heading3"/>
    <w:basedOn w:val="Heading2"/>
    <w:link w:val="heading3Char0"/>
    <w:qFormat/>
    <w:rsid w:val="009C26EE"/>
    <w:pPr>
      <w:numPr>
        <w:ilvl w:val="2"/>
        <w:numId w:val="1"/>
      </w:numPr>
    </w:pPr>
    <w:rPr>
      <w:i/>
    </w:rPr>
  </w:style>
  <w:style w:type="character" w:customStyle="1" w:styleId="heading3Char0">
    <w:name w:val="heading3 Char"/>
    <w:basedOn w:val="Heading2Char"/>
    <w:link w:val="heading3"/>
    <w:rsid w:val="009C7311"/>
    <w:rPr>
      <w:i/>
    </w:rPr>
  </w:style>
  <w:style w:type="paragraph" w:customStyle="1" w:styleId="heading4">
    <w:name w:val="heading4"/>
    <w:basedOn w:val="heading3"/>
    <w:link w:val="heading4Char0"/>
    <w:qFormat/>
    <w:rsid w:val="009C26EE"/>
    <w:pPr>
      <w:numPr>
        <w:ilvl w:val="3"/>
      </w:numPr>
    </w:pPr>
  </w:style>
  <w:style w:type="character" w:customStyle="1" w:styleId="heading4Char0">
    <w:name w:val="heading4 Char"/>
    <w:basedOn w:val="heading3Char0"/>
    <w:link w:val="heading4"/>
    <w:rsid w:val="009C7311"/>
  </w:style>
  <w:style w:type="paragraph" w:customStyle="1" w:styleId="heading22">
    <w:name w:val="heading22"/>
    <w:basedOn w:val="Heading1"/>
    <w:link w:val="heading22Char"/>
    <w:qFormat/>
    <w:rsid w:val="009C26EE"/>
    <w:pPr>
      <w:numPr>
        <w:ilvl w:val="1"/>
      </w:numPr>
    </w:pPr>
  </w:style>
  <w:style w:type="character" w:customStyle="1" w:styleId="heading22Char">
    <w:name w:val="heading22 Char"/>
    <w:basedOn w:val="Heading1Char"/>
    <w:link w:val="heading22"/>
    <w:rsid w:val="009C7311"/>
  </w:style>
  <w:style w:type="paragraph" w:customStyle="1" w:styleId="Style3">
    <w:name w:val="Style3"/>
    <w:basedOn w:val="heading3"/>
    <w:next w:val="heading3"/>
    <w:link w:val="Style3Char"/>
    <w:qFormat/>
    <w:rsid w:val="009C26EE"/>
    <w:pPr>
      <w:numPr>
        <w:ilvl w:val="0"/>
        <w:numId w:val="0"/>
      </w:numPr>
    </w:pPr>
  </w:style>
  <w:style w:type="character" w:customStyle="1" w:styleId="Style3Char">
    <w:name w:val="Style3 Char"/>
    <w:basedOn w:val="heading3Char0"/>
    <w:link w:val="Style3"/>
    <w:rsid w:val="009C26EE"/>
  </w:style>
  <w:style w:type="table" w:styleId="TableGrid">
    <w:name w:val="Table Grid"/>
    <w:basedOn w:val="TableNormal"/>
    <w:uiPriority w:val="59"/>
    <w:rsid w:val="00A521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437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amhuuloc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152</Words>
  <Characters>872</Characters>
  <Application>Microsoft Office Word</Application>
  <DocSecurity>0</DocSecurity>
  <Lines>7</Lines>
  <Paragraphs>2</Paragraphs>
  <ScaleCrop>false</ScaleCrop>
  <Company>CKK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2</cp:revision>
  <dcterms:created xsi:type="dcterms:W3CDTF">2015-12-01T00:55:00Z</dcterms:created>
  <dcterms:modified xsi:type="dcterms:W3CDTF">2015-12-01T00:55:00Z</dcterms:modified>
</cp:coreProperties>
</file>